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3F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bCs w:val="0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 w:val="0"/>
          <w:snapToGrid/>
          <w:color w:val="000000"/>
          <w:kern w:val="2"/>
          <w:sz w:val="32"/>
          <w:szCs w:val="32"/>
          <w:lang w:eastAsia="zh-CN"/>
        </w:rPr>
        <w:t>附</w:t>
      </w:r>
      <w:r>
        <w:rPr>
          <w:rFonts w:hint="eastAsia" w:ascii="方正黑体_GBK" w:hAnsi="方正黑体_GBK" w:eastAsia="方正黑体_GBK" w:cs="方正黑体_GBK"/>
          <w:bCs w:val="0"/>
          <w:snapToGrid/>
          <w:color w:val="000000"/>
          <w:kern w:val="2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9</w:t>
      </w:r>
    </w:p>
    <w:p w14:paraId="26A85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 Regular" w:hAnsi="Times New Roman Regular" w:eastAsia="方正仿宋_GBK" w:cs="Times New Roman Regular"/>
          <w:bCs/>
          <w:snapToGrid/>
          <w:color w:val="000000"/>
          <w:kern w:val="2"/>
          <w:sz w:val="32"/>
          <w:szCs w:val="32"/>
          <w:lang w:eastAsia="zh-CN"/>
        </w:rPr>
      </w:pPr>
    </w:p>
    <w:p w14:paraId="774D5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团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（工）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委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发展团员（确定发展对象</w:t>
      </w:r>
    </w:p>
    <w:p w14:paraId="79722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人选）的公示</w:t>
      </w:r>
    </w:p>
    <w:p w14:paraId="54E395AA">
      <w:pPr>
        <w:widowControl/>
        <w:kinsoku/>
        <w:autoSpaceDE/>
        <w:autoSpaceDN/>
        <w:adjustRightInd/>
        <w:snapToGrid/>
        <w:spacing w:line="560" w:lineRule="exact"/>
        <w:ind w:left="-283" w:leftChars="-135" w:right="-338" w:rightChars="-161" w:firstLine="560" w:firstLineChars="200"/>
        <w:jc w:val="left"/>
        <w:textAlignment w:val="auto"/>
        <w:rPr>
          <w:rFonts w:ascii="Times New Roman Regular" w:hAnsi="Times New Roman Regular" w:eastAsia="宋体" w:cs="Times New Roman Regular"/>
          <w:snapToGrid/>
          <w:color w:val="000000"/>
          <w:kern w:val="0"/>
          <w:sz w:val="28"/>
          <w:szCs w:val="28"/>
          <w:lang w:eastAsia="zh-CN"/>
        </w:rPr>
      </w:pPr>
    </w:p>
    <w:p w14:paraId="5B5C757F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在听取团支部、团员青年意见的基础上，经研究，拟将如下同志确定为发展对象人选。根据发展团员工作有关要求，现将其有关情况公示如下：</w:t>
      </w:r>
    </w:p>
    <w:tbl>
      <w:tblPr>
        <w:tblStyle w:val="3"/>
        <w:tblpPr w:leftFromText="180" w:rightFromText="180" w:vertAnchor="text" w:horzAnchor="page" w:tblpX="1486" w:tblpY="72"/>
        <w:tblOverlap w:val="never"/>
        <w:tblW w:w="9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694"/>
        <w:gridCol w:w="764"/>
        <w:gridCol w:w="884"/>
        <w:gridCol w:w="1717"/>
        <w:gridCol w:w="1024"/>
        <w:gridCol w:w="1400"/>
        <w:gridCol w:w="1791"/>
      </w:tblGrid>
      <w:tr w14:paraId="40ADE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noWrap w:val="0"/>
            <w:vAlign w:val="center"/>
          </w:tcPr>
          <w:p w14:paraId="48CC93B5">
            <w:pPr>
              <w:widowControl/>
              <w:kinsoku/>
              <w:autoSpaceDE/>
              <w:autoSpaceDN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黑体_GBK" w:cs="Times New Roman"/>
                <w:snapToGrid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694" w:type="dxa"/>
            <w:noWrap w:val="0"/>
            <w:vAlign w:val="center"/>
          </w:tcPr>
          <w:p w14:paraId="1C35D181">
            <w:pPr>
              <w:widowControl/>
              <w:kinsoku/>
              <w:autoSpaceDE/>
              <w:autoSpaceDN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黑体_GBK" w:cs="Times New Roman"/>
                <w:snapToGrid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/>
                <w:color w:val="000000"/>
                <w:kern w:val="0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764" w:type="dxa"/>
            <w:noWrap w:val="0"/>
            <w:vAlign w:val="center"/>
          </w:tcPr>
          <w:p w14:paraId="746C9FF8">
            <w:pPr>
              <w:widowControl/>
              <w:kinsoku/>
              <w:autoSpaceDE/>
              <w:autoSpaceDN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黑体_GBK" w:cs="Times New Roman"/>
                <w:snapToGrid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/>
                <w:color w:val="000000"/>
                <w:kern w:val="0"/>
                <w:sz w:val="21"/>
                <w:szCs w:val="21"/>
                <w:lang w:eastAsia="zh-CN"/>
              </w:rPr>
              <w:t>民族</w:t>
            </w:r>
          </w:p>
        </w:tc>
        <w:tc>
          <w:tcPr>
            <w:tcW w:w="884" w:type="dxa"/>
            <w:noWrap w:val="0"/>
            <w:vAlign w:val="center"/>
          </w:tcPr>
          <w:p w14:paraId="23453D9C">
            <w:pPr>
              <w:widowControl/>
              <w:kinsoku/>
              <w:autoSpaceDE/>
              <w:autoSpaceDN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  <w:t>出生</w:t>
            </w:r>
          </w:p>
          <w:p w14:paraId="6A97085E">
            <w:pPr>
              <w:widowControl/>
              <w:kinsoku/>
              <w:autoSpaceDE/>
              <w:autoSpaceDN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方正黑体_GBK" w:cs="Times New Roman"/>
                <w:snapToGrid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  <w:t>年月</w:t>
            </w:r>
          </w:p>
        </w:tc>
        <w:tc>
          <w:tcPr>
            <w:tcW w:w="1717" w:type="dxa"/>
            <w:noWrap w:val="0"/>
            <w:vAlign w:val="center"/>
          </w:tcPr>
          <w:p w14:paraId="37999792">
            <w:pPr>
              <w:widowControl w:val="0"/>
              <w:kinsoku/>
              <w:autoSpaceDE/>
              <w:autoSpaceDN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  <w:t>工作（学习）单位及职务职业</w:t>
            </w:r>
          </w:p>
        </w:tc>
        <w:tc>
          <w:tcPr>
            <w:tcW w:w="1024" w:type="dxa"/>
            <w:noWrap w:val="0"/>
            <w:vAlign w:val="center"/>
          </w:tcPr>
          <w:p w14:paraId="5D11A88E">
            <w:pPr>
              <w:widowControl/>
              <w:kinsoku/>
              <w:autoSpaceDE/>
              <w:autoSpaceDN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  <w:t>申请入</w:t>
            </w:r>
          </w:p>
          <w:p w14:paraId="2545A09E">
            <w:pPr>
              <w:widowControl/>
              <w:kinsoku/>
              <w:autoSpaceDE/>
              <w:autoSpaceDN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  <w:t>团时间</w:t>
            </w:r>
          </w:p>
        </w:tc>
        <w:tc>
          <w:tcPr>
            <w:tcW w:w="1400" w:type="dxa"/>
            <w:noWrap w:val="0"/>
            <w:vAlign w:val="center"/>
          </w:tcPr>
          <w:p w14:paraId="4A38B4C1">
            <w:pPr>
              <w:widowControl/>
              <w:kinsoku/>
              <w:autoSpaceDE/>
              <w:autoSpaceDN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方正黑体_GBK" w:cs="Times New Roman"/>
                <w:snapToGrid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/>
                <w:color w:val="000000"/>
                <w:kern w:val="2"/>
                <w:sz w:val="21"/>
                <w:szCs w:val="21"/>
                <w:lang w:eastAsia="zh-CN"/>
              </w:rPr>
              <w:t>确定入团积极分子时间</w:t>
            </w:r>
          </w:p>
        </w:tc>
        <w:tc>
          <w:tcPr>
            <w:tcW w:w="1791" w:type="dxa"/>
            <w:noWrap w:val="0"/>
            <w:vAlign w:val="center"/>
          </w:tcPr>
          <w:p w14:paraId="56EE3FAA">
            <w:pPr>
              <w:widowControl/>
              <w:kinsoku/>
              <w:autoSpaceDE/>
              <w:autoSpaceDN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方正黑体_GBK" w:cs="Times New Roman"/>
                <w:snapToGrid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/>
                <w:color w:val="000000"/>
                <w:kern w:val="0"/>
                <w:sz w:val="21"/>
                <w:szCs w:val="21"/>
                <w:lang w:eastAsia="zh-CN"/>
              </w:rPr>
              <w:t>支委会讨论确定发展对象时间</w:t>
            </w:r>
          </w:p>
        </w:tc>
      </w:tr>
      <w:tr w14:paraId="4B080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noWrap w:val="0"/>
            <w:vAlign w:val="top"/>
          </w:tcPr>
          <w:p w14:paraId="33D94517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694" w:type="dxa"/>
            <w:noWrap w:val="0"/>
            <w:vAlign w:val="top"/>
          </w:tcPr>
          <w:p w14:paraId="1F0D9C18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764" w:type="dxa"/>
            <w:noWrap w:val="0"/>
            <w:vAlign w:val="top"/>
          </w:tcPr>
          <w:p w14:paraId="32E6BDE2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884" w:type="dxa"/>
            <w:noWrap w:val="0"/>
            <w:vAlign w:val="top"/>
          </w:tcPr>
          <w:p w14:paraId="501E6726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1717" w:type="dxa"/>
            <w:noWrap w:val="0"/>
            <w:vAlign w:val="top"/>
          </w:tcPr>
          <w:p w14:paraId="2FFD8588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1024" w:type="dxa"/>
            <w:noWrap w:val="0"/>
            <w:vAlign w:val="top"/>
          </w:tcPr>
          <w:p w14:paraId="432739AC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1400" w:type="dxa"/>
            <w:noWrap w:val="0"/>
            <w:vAlign w:val="top"/>
          </w:tcPr>
          <w:p w14:paraId="47DCECB6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1791" w:type="dxa"/>
            <w:noWrap w:val="0"/>
            <w:vAlign w:val="top"/>
          </w:tcPr>
          <w:p w14:paraId="0D3E241D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</w:tr>
      <w:tr w14:paraId="545DD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" w:type="dxa"/>
            <w:noWrap w:val="0"/>
            <w:vAlign w:val="top"/>
          </w:tcPr>
          <w:p w14:paraId="3B74769E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694" w:type="dxa"/>
            <w:noWrap w:val="0"/>
            <w:vAlign w:val="top"/>
          </w:tcPr>
          <w:p w14:paraId="4BA42F54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764" w:type="dxa"/>
            <w:noWrap w:val="0"/>
            <w:vAlign w:val="top"/>
          </w:tcPr>
          <w:p w14:paraId="4ED4C685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884" w:type="dxa"/>
            <w:noWrap w:val="0"/>
            <w:vAlign w:val="top"/>
          </w:tcPr>
          <w:p w14:paraId="4BC4B177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1717" w:type="dxa"/>
            <w:noWrap w:val="0"/>
            <w:vAlign w:val="top"/>
          </w:tcPr>
          <w:p w14:paraId="1C078767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1024" w:type="dxa"/>
            <w:noWrap w:val="0"/>
            <w:vAlign w:val="top"/>
          </w:tcPr>
          <w:p w14:paraId="24B688CE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1400" w:type="dxa"/>
            <w:noWrap w:val="0"/>
            <w:vAlign w:val="top"/>
          </w:tcPr>
          <w:p w14:paraId="72C57FF1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  <w:tc>
          <w:tcPr>
            <w:tcW w:w="1791" w:type="dxa"/>
            <w:noWrap w:val="0"/>
            <w:vAlign w:val="top"/>
          </w:tcPr>
          <w:p w14:paraId="311DE09D">
            <w:pPr>
              <w:widowControl w:val="0"/>
              <w:kinsoku/>
              <w:autoSpaceDE/>
              <w:autoSpaceDN/>
              <w:adjustRightInd/>
              <w:snapToGri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kern w:val="2"/>
                <w:szCs w:val="24"/>
                <w:lang w:eastAsia="zh-CN"/>
              </w:rPr>
            </w:pPr>
          </w:p>
        </w:tc>
      </w:tr>
    </w:tbl>
    <w:p w14:paraId="37D8B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公示时间5个工作日（×年×月×日至×年×月×日）。公示期间，团员和群众可来电、来信、来访反映情况和问题。反映问题应实事求是、客观公正，不得借机诽谤诬告。以个人名义反映问题的，要签署本人真实姓名。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团（工）委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将对反映人和反映问题严格保密，对反映问题进行调查核实，弄清事实真相，并以适当方式向反映人反馈。</w:t>
      </w:r>
    </w:p>
    <w:p w14:paraId="39C613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</w:p>
    <w:p w14:paraId="2EC13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联系人：×××，联系电话：××××××××</w:t>
      </w:r>
    </w:p>
    <w:p w14:paraId="7CA48C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 xml:space="preserve">                     </w:t>
      </w:r>
    </w:p>
    <w:p w14:paraId="0D9F813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4160" w:firstLineChars="1300"/>
        <w:jc w:val="right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中国共产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主义青年团××委员会</w:t>
      </w:r>
    </w:p>
    <w:p w14:paraId="57D3FE5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4160" w:firstLineChars="1300"/>
        <w:jc w:val="right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××××年××月××日</w:t>
      </w: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 xml:space="preserve">     </w:t>
      </w:r>
    </w:p>
    <w:p w14:paraId="6DA4E343"/>
    <w:sectPr>
      <w:pgSz w:w="11906" w:h="16838"/>
      <w:pgMar w:top="2098" w:right="1417" w:bottom="1984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F9A8C4E-3A93-489B-A459-775D45BEC3F0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FC954C5-D1E5-45D4-B747-73B3568F32DF}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3" w:fontKey="{38D65A44-CCEA-4F70-9E2F-1846B4D86C38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69605674-273D-4F25-B256-FC5FC67E941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2FC271C3-C365-4EC0-8440-826C875EC5E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D5E31"/>
    <w:rsid w:val="2DE97352"/>
    <w:rsid w:val="32413FE5"/>
    <w:rsid w:val="35FF36B8"/>
    <w:rsid w:val="5F3F4774"/>
    <w:rsid w:val="6C613F7C"/>
    <w:rsid w:val="7F63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2026-01-13T07:48:38Z</dcterms:created>
  <dc:creator>fr</dc:creator>
  <cp:lastModifiedBy>juzi</cp:lastModifiedBy>
  <dcterms:modified xsi:type="dcterms:W3CDTF">2026-01-13T07:52:17Z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0ACF0D9F85A4403E9C46AA3CC7B18085_12</vt:lpwstr>
  </property>
</Properties>
</file>